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49" w:rsidRDefault="00354949" w:rsidP="0035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91E4"/>
          <w:sz w:val="28"/>
          <w:szCs w:val="28"/>
          <w:u w:val="single"/>
          <w:lang w:eastAsia="ru-RU"/>
        </w:rPr>
      </w:pPr>
      <w:bookmarkStart w:id="0" w:name="Апелляция"/>
      <w:r w:rsidRPr="00354949">
        <w:rPr>
          <w:rFonts w:ascii="Times New Roman" w:eastAsia="Times New Roman" w:hAnsi="Times New Roman" w:cs="Times New Roman"/>
          <w:color w:val="0B91E4"/>
          <w:sz w:val="28"/>
          <w:szCs w:val="28"/>
          <w:u w:val="single"/>
          <w:lang w:eastAsia="ru-RU"/>
        </w:rPr>
        <w:t>Апелляция.</w:t>
      </w:r>
      <w:bookmarkEnd w:id="0"/>
    </w:p>
    <w:p w:rsidR="00354949" w:rsidRDefault="00354949" w:rsidP="0035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91E4"/>
          <w:sz w:val="28"/>
          <w:szCs w:val="28"/>
          <w:u w:val="single"/>
          <w:lang w:eastAsia="ru-RU"/>
        </w:rPr>
      </w:pPr>
    </w:p>
    <w:p w:rsidR="00354949" w:rsidRDefault="00354949" w:rsidP="00354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91E4"/>
          <w:sz w:val="28"/>
          <w:szCs w:val="28"/>
          <w:u w:val="single"/>
          <w:lang w:eastAsia="ru-RU"/>
        </w:rPr>
      </w:pPr>
      <w:bookmarkStart w:id="1" w:name="_GoBack"/>
      <w:bookmarkEnd w:id="1"/>
    </w:p>
    <w:p w:rsidR="00354949" w:rsidRPr="00354949" w:rsidRDefault="00354949" w:rsidP="0035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49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Апелляция о нарушении установленного порядка проведения ГИА по общеобразовательному предмету участником ГИА подается в день проведения экзамена по соответствующему общеобразовательному предмету члену государственной экзаменационной комиссии (далее – ГЭК), не покидая пункта проведения экзамена (далее – ППЭ). 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проверки. Результаты проверки оформляются в форме заключения комиссии. Апелляция и заключение комиссии о результатах проверки в тот же день передаются членом ГЭК в конфликтную комиссию. При удовлетворении апелляции результат ГИА, по процедуре проведения которого участником ГИА была подана апелляция, отменяется и участнику ГИА предоставляется возможность сдать экзамен по данному общеобразовательному предмету в иной день, предусмотренный единым расписанием экзаменов.</w:t>
      </w:r>
    </w:p>
    <w:p w:rsidR="00354949" w:rsidRPr="00354949" w:rsidRDefault="00354949" w:rsidP="0035494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49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Апелляция о несогласии с выставленными баллами может быть подана участником ГИА в течение двух рабочих дней после официального дня объявления результатов ГИА по соответствующему общеобразовательному предмету. Выпускники текущего года подают апелляцию о несогласии с выставленными баллами в образовательное учреждение, в котором они были допущены в установленном порядке к ГИА, иные участники ГИА – в места расположения ППЭ. Руководитель образовательного учреждения или организации (уполномоченное им лицо), в которой располагался ППЭ, принявший апелляцию, должен сразу же передать ее текст в конфликтную комиссию по электронной почте conflict11@coko24.ru.</w:t>
      </w:r>
    </w:p>
    <w:p w:rsidR="00354949" w:rsidRPr="00354949" w:rsidRDefault="00354949" w:rsidP="00354949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549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</w:t>
      </w:r>
      <w:proofErr w:type="gramStart"/>
      <w:r w:rsidRPr="003549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 w:rsidRPr="003549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в течение 1 рабочего дня подтверждение о принятии апелляции не получено, руководитель образовательного учреждения или организации (уполномоченное им лицо), в которой располагался ППЭ, принявший апелляцию уточняет принятие апелляции у секретаря конфликтной комиссии Красноярского края по тел </w:t>
      </w:r>
      <w:hyperlink r:id="rId5" w:history="1">
        <w:r w:rsidRPr="00354949">
          <w:rPr>
            <w:rFonts w:ascii="Times New Roman" w:eastAsia="Times New Roman" w:hAnsi="Times New Roman" w:cs="Times New Roman"/>
            <w:color w:val="0B91E4"/>
            <w:sz w:val="28"/>
            <w:szCs w:val="28"/>
            <w:u w:val="single"/>
            <w:lang w:eastAsia="ru-RU"/>
          </w:rPr>
          <w:t>8 (391) 204-04-33</w:t>
        </w:r>
      </w:hyperlink>
      <w:r w:rsidRPr="003549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либо по электронной почте conflict11@coko24.ru. Конфликтная комиссия работает по адресу:</w:t>
      </w:r>
    </w:p>
    <w:p w:rsidR="00354949" w:rsidRPr="00354949" w:rsidRDefault="00354949" w:rsidP="00354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3549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г. Красноярск, ул. </w:t>
      </w:r>
      <w:proofErr w:type="gramStart"/>
      <w:r w:rsidRPr="003549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Высотная</w:t>
      </w:r>
      <w:proofErr w:type="gramEnd"/>
      <w:r w:rsidRPr="0035494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, 9.</w:t>
      </w:r>
    </w:p>
    <w:p w:rsidR="00A35569" w:rsidRPr="00354949" w:rsidRDefault="00A35569" w:rsidP="003549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569" w:rsidRPr="0035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6A"/>
    <w:rsid w:val="00354949"/>
    <w:rsid w:val="00702C6A"/>
    <w:rsid w:val="00A3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%20(391)%20204-04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2024-05-31T05:53:00Z</dcterms:created>
  <dcterms:modified xsi:type="dcterms:W3CDTF">2024-05-31T05:53:00Z</dcterms:modified>
</cp:coreProperties>
</file>